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阿合奇县</w:t>
      </w:r>
      <w:r>
        <w:rPr>
          <w:rFonts w:hint="eastAsia" w:ascii="方正小标宋简体" w:hAnsi="方正小标宋简体" w:eastAsia="方正小标宋简体" w:cs="方正小标宋简体"/>
          <w:b w:val="0"/>
          <w:bCs/>
          <w:sz w:val="44"/>
          <w:szCs w:val="44"/>
          <w:lang w:val="en" w:eastAsia="zh-CN"/>
        </w:rPr>
        <w:t>应急管理局政府</w:t>
      </w:r>
      <w:r>
        <w:rPr>
          <w:rFonts w:hint="eastAsia" w:ascii="方正小标宋简体" w:hAnsi="方正小标宋简体" w:eastAsia="方正小标宋简体" w:cs="方正小标宋简体"/>
          <w:b w:val="0"/>
          <w:bCs/>
          <w:sz w:val="44"/>
          <w:szCs w:val="44"/>
        </w:rPr>
        <w:t>信息公开申请表</w:t>
      </w: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仿宋" w:hAnsi="仿宋" w:eastAsia="仿宋" w:cs="仿宋"/>
          <w:bCs/>
          <w:sz w:val="24"/>
          <w:lang w:eastAsia="zh-CN"/>
        </w:rPr>
        <w:t>阿合奇县克州阿合奇县友谊路佳朗奇公共服务中心四楼应急管理局，并在</w:t>
      </w:r>
      <w:r>
        <w:rPr>
          <w:rFonts w:hint="eastAsia" w:ascii="仿宋" w:hAnsi="仿宋" w:eastAsia="仿宋" w:cs="仿宋"/>
          <w:bCs/>
          <w:sz w:val="24"/>
        </w:rPr>
        <w:t>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7657316</w:t>
      </w:r>
      <w:r>
        <w:rPr>
          <w:rFonts w:hint="eastAsia" w:ascii="仿宋" w:hAnsi="仿宋" w:eastAsia="仿宋" w:cs="仿宋"/>
          <w:bCs/>
          <w:sz w:val="24"/>
        </w:rPr>
        <w:t>进行确认</w:t>
      </w:r>
      <w:r>
        <w:rPr>
          <w:rFonts w:hint="eastAsia" w:ascii="仿宋" w:hAnsi="仿宋" w:eastAsia="仿宋" w:cs="仿宋"/>
          <w:bCs/>
          <w:sz w:val="24"/>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B1F0616"/>
    <w:rsid w:val="16FE7A74"/>
    <w:rsid w:val="37AF13D9"/>
    <w:rsid w:val="70E27FBE"/>
    <w:rsid w:val="78FA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张三</cp:lastModifiedBy>
  <dcterms:modified xsi:type="dcterms:W3CDTF">2023-11-09T10:52:12Z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21747D847FBC45CBABF0C71118029E2E</vt:lpwstr>
  </property>
</Properties>
</file>