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21"/>
        </w:rPr>
      </w:pPr>
    </w:p>
    <w:p>
      <w:pPr>
        <w:jc w:val="center"/>
        <w:rPr>
          <w:rFonts w:hint="eastAsia" w:ascii="方正小标宋简体" w:hAnsi="方正小标宋简体" w:eastAsia="方正小标宋简体"/>
          <w:sz w:val="52"/>
        </w:rPr>
      </w:pPr>
      <w:r>
        <w:rPr>
          <w:rFonts w:hint="eastAsia" w:ascii="方正小标宋简体" w:hAnsi="方正小标宋简体" w:eastAsia="方正小标宋简体"/>
          <w:sz w:val="44"/>
        </w:rPr>
        <w:t>阿合奇镇城乡医疗救助对象流程图</w:t>
      </w:r>
    </w:p>
    <w:p>
      <w:pPr>
        <w:spacing w:line="440" w:lineRule="exact"/>
        <w:jc w:val="center"/>
        <w:rPr>
          <w:rFonts w:hint="default" w:ascii="UKK TLA1" w:hAnsi="UKK TLA1" w:eastAsia="方正小标宋简体"/>
          <w:sz w:val="36"/>
        </w:rPr>
      </w:pPr>
      <w:r>
        <w:rPr>
          <w:rFonts w:hint="eastAsia" w:ascii="ALKATIP Asliye" w:hAnsi="ALKATIP Asliye" w:eastAsia="方正小标宋简体"/>
          <w:sz w:val="36"/>
        </w:rPr>
        <w:t>اقچئىي بازاردىق ايىل-بازاردىق دارىلانۇۇ قۇتقارۇۇ وبەكتىنىن بەجىرۉۉ تارتىبى</w:t>
      </w:r>
      <w:r>
        <w:rPr>
          <w:rFonts w:hint="default" w:ascii="UKK TLA1" w:hAnsi="UKK TLA1" w:eastAsia="方正小标宋简体"/>
          <w:sz w:val="36"/>
        </w:rPr>
        <w:t xml:space="preserve">دام </w:t>
      </w:r>
    </w:p>
    <w:p>
      <w:pPr>
        <w:rPr>
          <w:rFonts w:hint="eastAsia"/>
          <w:sz w:val="21"/>
        </w:rPr>
      </w:pPr>
      <w:r>
        <w:rPr>
          <w:rFonts w:hint="default"/>
          <w:sz w:val="21"/>
        </w:rPr>
        <mc:AlternateContent>
          <mc:Choice Requires="wps">
            <w:drawing>
              <wp:anchor distT="45720" distB="45720" distL="114300" distR="114300" simplePos="0" relativeHeight="251658240" behindDoc="0" locked="0" layoutInCell="1" allowOverlap="1">
                <wp:simplePos x="0" y="0"/>
                <wp:positionH relativeFrom="column">
                  <wp:posOffset>521970</wp:posOffset>
                </wp:positionH>
                <wp:positionV relativeFrom="paragraph">
                  <wp:posOffset>80645</wp:posOffset>
                </wp:positionV>
                <wp:extent cx="4399915" cy="1772285"/>
                <wp:effectExtent l="5080" t="4445" r="14605" b="13970"/>
                <wp:wrapSquare wrapText="bothSides"/>
                <wp:docPr id="1" name="文本框 2"/>
                <wp:cNvGraphicFramePr/>
                <a:graphic xmlns:a="http://schemas.openxmlformats.org/drawingml/2006/main">
                  <a:graphicData uri="http://schemas.microsoft.com/office/word/2010/wordprocessingShape">
                    <wps:wsp>
                      <wps:cNvSpPr txBox="1"/>
                      <wps:spPr>
                        <a:xfrm>
                          <a:off x="0" y="0"/>
                          <a:ext cx="4399915" cy="1772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8"/>
                              </w:rPr>
                            </w:pPr>
                            <w:r>
                              <w:rPr>
                                <w:rFonts w:hint="eastAsia" w:ascii="仿宋" w:hAnsi="仿宋" w:eastAsia="仿宋"/>
                                <w:sz w:val="28"/>
                              </w:rPr>
                              <w:t>三类救助对象：特困人员、低保对象、建档立卡贫户</w:t>
                            </w:r>
                          </w:p>
                          <w:p>
                            <w:pPr>
                              <w:jc w:val="right"/>
                              <w:rPr>
                                <w:rFonts w:hint="default" w:ascii="ALKATIP Asliye" w:hAnsi="ALKATIP Asliye"/>
                                <w:sz w:val="18"/>
                              </w:rPr>
                            </w:pPr>
                            <w:r>
                              <w:rPr>
                                <w:rFonts w:hint="eastAsia" w:ascii="ALKATIP Asliye" w:hAnsi="ALKATIP Asliye"/>
                                <w:sz w:val="18"/>
                              </w:rPr>
                              <w:t>ۉچ تۉردۉۉ جاردام بەرۉۉ وبەكتى:ەرەكچە قىيىنچىلىقتۇۇ تۉتۉندۅر،تۅمۅن تۇرمۇش كەپەلەت وبەكتى، ارحىپ تۇرعۇزۇلعان جاقىر تۉتۉندۅر</w:t>
                            </w:r>
                          </w:p>
                        </w:txbxContent>
                      </wps:txbx>
                      <wps:bodyPr vert="horz" wrap="square" anchor="t"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1.1pt;margin-top:6.35pt;height:139.55pt;width:346.45pt;mso-wrap-distance-bottom:3.6pt;mso-wrap-distance-left:9pt;mso-wrap-distance-right:9pt;mso-wrap-distance-top:3.6pt;z-index:251658240;mso-width-relative:page;mso-height-relative:margin;mso-height-percent:200;" fillcolor="#FFFFFF" filled="t" stroked="t" coordsize="21600,21600" o:gfxdata="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cXht1wAAAAkBAAAPAAAAAAAA&#10;AAEAIAAAACIAAABkcnMvZG93bnJldi54bWxQSwECFAAUAAAACACHTuJAIAqN+xMCAAAoBAAADgAA&#10;AAAAAAABACAAAAAmAQAAZHJzL2Uyb0RvYy54bWxQSwUGAAAAAAYABgBZAQAAqwUAAAAA&#10;">
                <v:fill on="t" focussize="0,0"/>
                <v:stroke color="#000000" joinstyle="miter"/>
                <v:imagedata o:title=""/>
                <o:lock v:ext="edit" aspectratio="f"/>
                <v:textbox style="mso-fit-shape-to-text:t;">
                  <w:txbxContent>
                    <w:p>
                      <w:pPr>
                        <w:rPr>
                          <w:rFonts w:hint="eastAsia" w:ascii="仿宋" w:hAnsi="仿宋" w:eastAsia="仿宋"/>
                          <w:sz w:val="28"/>
                        </w:rPr>
                      </w:pPr>
                      <w:r>
                        <w:rPr>
                          <w:rFonts w:hint="eastAsia" w:ascii="仿宋" w:hAnsi="仿宋" w:eastAsia="仿宋"/>
                          <w:sz w:val="28"/>
                        </w:rPr>
                        <w:t>三类救助对象：特困人员、低保对象、建档立卡贫户</w:t>
                      </w:r>
                    </w:p>
                    <w:p>
                      <w:pPr>
                        <w:jc w:val="right"/>
                        <w:rPr>
                          <w:rFonts w:hint="default" w:ascii="ALKATIP Asliye" w:hAnsi="ALKATIP Asliye"/>
                          <w:sz w:val="18"/>
                        </w:rPr>
                      </w:pPr>
                      <w:r>
                        <w:rPr>
                          <w:rFonts w:hint="eastAsia" w:ascii="ALKATIP Asliye" w:hAnsi="ALKATIP Asliye"/>
                          <w:sz w:val="18"/>
                        </w:rPr>
                        <w:t>ۉچ تۉردۉۉ جاردام بەرۉۉ وبەكتى:ەرەكچە قىيىنچىلىقتۇۇ تۉتۉندۅر،تۅمۅن تۇرمۇش كەپەلەت وبەكتى، ارحىپ تۇرعۇزۇلعان جاقىر تۉتۉندۅر</w:t>
                      </w:r>
                    </w:p>
                  </w:txbxContent>
                </v:textbox>
                <w10:wrap type="square"/>
              </v:shape>
            </w:pict>
          </mc:Fallback>
        </mc:AlternateContent>
      </w:r>
    </w:p>
    <w:p>
      <w:pPr>
        <w:rPr>
          <w:rFonts w:hint="eastAsia"/>
          <w:sz w:val="21"/>
        </w:rPr>
      </w:pPr>
    </w:p>
    <w:p>
      <w:pPr>
        <w:rPr>
          <w:rFonts w:hint="eastAsia"/>
          <w:sz w:val="21"/>
        </w:rPr>
      </w:pPr>
    </w:p>
    <w:p>
      <w:pPr>
        <w:rPr>
          <w:rFonts w:hint="eastAsia"/>
          <w:sz w:val="21"/>
        </w:rPr>
      </w:pPr>
    </w:p>
    <w:p>
      <w:pPr>
        <w:rPr>
          <w:rFonts w:hint="eastAsia"/>
          <w:sz w:val="21"/>
        </w:rPr>
      </w:pPr>
      <w:r>
        <w:rPr>
          <w:rFonts w:hint="default"/>
          <w:sz w:val="21"/>
        </w:rPr>
        <mc:AlternateContent>
          <mc:Choice Requires="wps">
            <w:drawing>
              <wp:anchor distT="0" distB="0" distL="114300" distR="114300" simplePos="0" relativeHeight="251659264" behindDoc="0" locked="0" layoutInCell="1" allowOverlap="1">
                <wp:simplePos x="0" y="0"/>
                <wp:positionH relativeFrom="column">
                  <wp:posOffset>2587625</wp:posOffset>
                </wp:positionH>
                <wp:positionV relativeFrom="paragraph">
                  <wp:posOffset>66675</wp:posOffset>
                </wp:positionV>
                <wp:extent cx="0" cy="254000"/>
                <wp:effectExtent l="38100" t="0" r="38100" b="12700"/>
                <wp:wrapNone/>
                <wp:docPr id="2" name="自选图形 3"/>
                <wp:cNvGraphicFramePr/>
                <a:graphic xmlns:a="http://schemas.openxmlformats.org/drawingml/2006/main">
                  <a:graphicData uri="http://schemas.microsoft.com/office/word/2010/wordprocessingShape">
                    <wps:wsp>
                      <wps:cNvCnPr/>
                      <wps:spPr>
                        <a:xfrm>
                          <a:off x="0" y="0"/>
                          <a:ext cx="0" cy="254000"/>
                        </a:xfrm>
                        <a:prstGeom prst="straightConnector1">
                          <a:avLst/>
                        </a:prstGeom>
                        <a:ln w="9525" cap="flat" cmpd="sng">
                          <a:solidFill>
                            <a:srgbClr val="000000"/>
                          </a:solidFill>
                          <a:prstDash val="solid"/>
                          <a:headEnd type="none" w="med" len="med"/>
                          <a:tailEnd type="triangle" w="med" len="med"/>
                        </a:ln>
                      </wps:spPr>
                      <wps:txbx>
                        <w:txbxContent>
                          <w:p/>
                        </w:txbxContent>
                      </wps:txbx>
                      <wps:bodyPr wrap="square" upright="1"/>
                    </wps:wsp>
                  </a:graphicData>
                </a:graphic>
              </wp:anchor>
            </w:drawing>
          </mc:Choice>
          <mc:Fallback>
            <w:pict>
              <v:shape id="自选图形 3" o:spid="_x0000_s1026" o:spt="32" type="#_x0000_t32" style="position:absolute;left:0pt;margin-left:203.75pt;margin-top:5.25pt;height:20pt;width:0pt;z-index:251659264;mso-width-relative:page;mso-height-relative:page;" filled="f" stroked="t" coordsize="21600,21600" o:gfxdata="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EZy31wAAAAkBAAAPAAAAAAAAAAEAIAAAACIAAABkcnMvZG93bnJldi54bWxQSwEC&#10;FAAUAAAACACHTuJAQoaKqvUBAAC9AwAADgAAAAAAAAABACAAAAAmAQAAZHJzL2Uyb0RvYy54bWxQ&#10;SwUGAAAAAAYABgBZAQAAjQUAAAAA&#10;">
                <v:fill on="f" focussize="0,0"/>
                <v:stroke color="#000000" joinstyle="round" endarrow="block"/>
                <v:imagedata o:title=""/>
                <o:lock v:ext="edit" aspectratio="f"/>
                <v:textbox>
                  <w:txbxContent>
                    <w:p/>
                  </w:txbxContent>
                </v:textbox>
              </v:shape>
            </w:pict>
          </mc:Fallback>
        </mc:AlternateContent>
      </w:r>
    </w:p>
    <w:p>
      <w:pPr>
        <w:rPr>
          <w:rFonts w:hint="eastAsia"/>
          <w:sz w:val="21"/>
        </w:rPr>
      </w:pPr>
      <w:r>
        <w:rPr>
          <w:rFonts w:hint="default"/>
          <w:sz w:val="21"/>
        </w:rPr>
        <mc:AlternateContent>
          <mc:Choice Requires="wps">
            <w:drawing>
              <wp:anchor distT="45720" distB="45720" distL="114300" distR="114300" simplePos="0" relativeHeight="251660288" behindDoc="0" locked="0" layoutInCell="1" allowOverlap="1">
                <wp:simplePos x="0" y="0"/>
                <wp:positionH relativeFrom="column">
                  <wp:posOffset>1539240</wp:posOffset>
                </wp:positionH>
                <wp:positionV relativeFrom="paragraph">
                  <wp:posOffset>135255</wp:posOffset>
                </wp:positionV>
                <wp:extent cx="2101215" cy="1772285"/>
                <wp:effectExtent l="4445" t="4445" r="8890" b="13970"/>
                <wp:wrapSquare wrapText="bothSides"/>
                <wp:docPr id="3" name="文本框 2"/>
                <wp:cNvGraphicFramePr/>
                <a:graphic xmlns:a="http://schemas.openxmlformats.org/drawingml/2006/main">
                  <a:graphicData uri="http://schemas.microsoft.com/office/word/2010/wordprocessingShape">
                    <wps:wsp>
                      <wps:cNvSpPr txBox="1"/>
                      <wps:spPr>
                        <a:xfrm>
                          <a:off x="0" y="0"/>
                          <a:ext cx="2101215" cy="1772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rPr>
                            </w:pPr>
                            <w:r>
                              <w:rPr>
                                <w:rFonts w:hint="eastAsia" w:ascii="仿宋" w:hAnsi="仿宋" w:eastAsia="仿宋"/>
                                <w:sz w:val="28"/>
                              </w:rPr>
                              <w:t>救助步骤</w:t>
                            </w:r>
                          </w:p>
                          <w:p>
                            <w:pPr>
                              <w:jc w:val="center"/>
                              <w:rPr>
                                <w:rFonts w:hint="default" w:ascii="ALKATIP Asliye" w:hAnsi="ALKATIP Asliye"/>
                                <w:sz w:val="18"/>
                              </w:rPr>
                            </w:pPr>
                            <w:r>
                              <w:rPr>
                                <w:rFonts w:hint="eastAsia" w:ascii="ALKATIP Asliye" w:hAnsi="ALKATIP Asliye"/>
                                <w:sz w:val="18"/>
                              </w:rPr>
                              <w:t>قۇتقارۇۇ تارتبى</w:t>
                            </w:r>
                          </w:p>
                        </w:txbxContent>
                      </wps:txbx>
                      <wps:bodyPr wrap="square"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21.2pt;margin-top:10.65pt;height:139.55pt;width:165.45pt;mso-wrap-distance-bottom:3.6pt;mso-wrap-distance-left:9pt;mso-wrap-distance-right:9pt;mso-wrap-distance-top:3.6pt;z-index:251660288;mso-width-relative:margin;mso-height-relative:margin;mso-width-percent:400;mso-height-percent:200;" fillcolor="#FFFFFF" filled="t" stroked="t" coordsize="21600,21600" o:gfxdata="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xhrv1wAAAAoBAAAPAAAAAAAAAAEAIAAAACIAAABkcnMv&#10;ZG93bnJldi54bWxQSwECFAAUAAAACACHTuJA+JvSHgQCAAARBAAADgAAAAAAAAABACAAAAAmAQAA&#10;ZHJzL2Uyb0RvYy54bWxQSwUGAAAAAAYABgBZAQAAnAUAAAAA&#10;">
                <v:fill on="t" focussize="0,0"/>
                <v:stroke color="#000000" joinstyle="miter"/>
                <v:imagedata o:title=""/>
                <o:lock v:ext="edit" aspectratio="f"/>
                <v:textbox style="mso-fit-shape-to-text:t;">
                  <w:txbxContent>
                    <w:p>
                      <w:pPr>
                        <w:jc w:val="center"/>
                        <w:rPr>
                          <w:rFonts w:hint="eastAsia" w:ascii="仿宋" w:hAnsi="仿宋" w:eastAsia="仿宋"/>
                          <w:sz w:val="24"/>
                        </w:rPr>
                      </w:pPr>
                      <w:r>
                        <w:rPr>
                          <w:rFonts w:hint="eastAsia" w:ascii="仿宋" w:hAnsi="仿宋" w:eastAsia="仿宋"/>
                          <w:sz w:val="28"/>
                        </w:rPr>
                        <w:t>救助步骤</w:t>
                      </w:r>
                    </w:p>
                    <w:p>
                      <w:pPr>
                        <w:jc w:val="center"/>
                        <w:rPr>
                          <w:rFonts w:hint="default" w:ascii="ALKATIP Asliye" w:hAnsi="ALKATIP Asliye"/>
                          <w:sz w:val="18"/>
                        </w:rPr>
                      </w:pPr>
                      <w:r>
                        <w:rPr>
                          <w:rFonts w:hint="eastAsia" w:ascii="ALKATIP Asliye" w:hAnsi="ALKATIP Asliye"/>
                          <w:sz w:val="18"/>
                        </w:rPr>
                        <w:t>قۇتقارۇۇ تارتبى</w:t>
                      </w:r>
                    </w:p>
                  </w:txbxContent>
                </v:textbox>
                <w10:wrap type="square"/>
              </v:shape>
            </w:pict>
          </mc:Fallback>
        </mc:AlternateContent>
      </w:r>
    </w:p>
    <w:p>
      <w:pPr>
        <w:rPr>
          <w:rFonts w:hint="eastAsia"/>
          <w:sz w:val="21"/>
        </w:rPr>
      </w:pPr>
    </w:p>
    <w:p>
      <w:pPr>
        <w:rPr>
          <w:rFonts w:hint="eastAsia"/>
          <w:sz w:val="21"/>
        </w:rPr>
      </w:pPr>
    </w:p>
    <w:p>
      <w:pPr>
        <w:rPr>
          <w:rFonts w:hint="eastAsia"/>
          <w:sz w:val="21"/>
        </w:rPr>
      </w:pPr>
      <w:r>
        <w:rPr>
          <w:rFonts w:hint="default"/>
          <w:sz w:val="21"/>
        </w:rPr>
        <mc:AlternateContent>
          <mc:Choice Requires="wps">
            <w:drawing>
              <wp:anchor distT="0" distB="0" distL="114300" distR="114300" simplePos="0" relativeHeight="251661312" behindDoc="0" locked="0" layoutInCell="1" allowOverlap="1">
                <wp:simplePos x="0" y="0"/>
                <wp:positionH relativeFrom="column">
                  <wp:posOffset>2604770</wp:posOffset>
                </wp:positionH>
                <wp:positionV relativeFrom="paragraph">
                  <wp:posOffset>123190</wp:posOffset>
                </wp:positionV>
                <wp:extent cx="0" cy="258445"/>
                <wp:effectExtent l="38100" t="0" r="38100" b="8255"/>
                <wp:wrapNone/>
                <wp:docPr id="4" name="自选图形 9"/>
                <wp:cNvGraphicFramePr/>
                <a:graphic xmlns:a="http://schemas.openxmlformats.org/drawingml/2006/main">
                  <a:graphicData uri="http://schemas.microsoft.com/office/word/2010/wordprocessingShape">
                    <wps:wsp>
                      <wps:cNvCnPr/>
                      <wps:spPr>
                        <a:xfrm>
                          <a:off x="0" y="0"/>
                          <a:ext cx="0" cy="258445"/>
                        </a:xfrm>
                        <a:prstGeom prst="straightConnector1">
                          <a:avLst/>
                        </a:prstGeom>
                        <a:ln w="9525" cap="flat" cmpd="sng">
                          <a:solidFill>
                            <a:srgbClr val="000000"/>
                          </a:solidFill>
                          <a:prstDash val="solid"/>
                          <a:headEnd type="none" w="med" len="med"/>
                          <a:tailEnd type="triangle" w="med" len="med"/>
                        </a:ln>
                      </wps:spPr>
                      <wps:txbx>
                        <w:txbxContent>
                          <w:p/>
                        </w:txbxContent>
                      </wps:txbx>
                      <wps:bodyPr wrap="square" upright="1"/>
                    </wps:wsp>
                  </a:graphicData>
                </a:graphic>
              </wp:anchor>
            </w:drawing>
          </mc:Choice>
          <mc:Fallback>
            <w:pict>
              <v:shape id="自选图形 9" o:spid="_x0000_s1026" o:spt="32" type="#_x0000_t32" style="position:absolute;left:0pt;margin-left:205.1pt;margin-top:9.7pt;height:20.35pt;width:0pt;z-index:251661312;mso-width-relative:page;mso-height-relative:page;" filled="f" stroked="t" coordsize="21600,21600" o:gfxdata="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ewYs1wAAAAkBAAAPAAAAAAAAAAEAIAAAACIAAABkcnMvZG93bnJldi54bWxQSwEC&#10;FAAUAAAACACHTuJAy6TgVfUBAAC9AwAADgAAAAAAAAABACAAAAAmAQAAZHJzL2Uyb0RvYy54bWxQ&#10;SwUGAAAAAAYABgBZAQAAjQUAAAAA&#10;">
                <v:fill on="f" focussize="0,0"/>
                <v:stroke color="#000000" joinstyle="round" endarrow="block"/>
                <v:imagedata o:title=""/>
                <o:lock v:ext="edit" aspectratio="f"/>
                <v:textbox>
                  <w:txbxContent>
                    <w:p/>
                  </w:txbxContent>
                </v:textbox>
              </v:shape>
            </w:pict>
          </mc:Fallback>
        </mc:AlternateContent>
      </w:r>
    </w:p>
    <w:p>
      <w:pPr>
        <w:rPr>
          <w:rFonts w:hint="eastAsia"/>
          <w:sz w:val="21"/>
        </w:rPr>
      </w:pPr>
    </w:p>
    <w:p>
      <w:pPr>
        <w:rPr>
          <w:rFonts w:hint="eastAsia" w:ascii="仿宋" w:hAnsi="仿宋" w:eastAsia="仿宋"/>
          <w:sz w:val="28"/>
        </w:rPr>
      </w:pPr>
      <w:r>
        <w:rPr>
          <w:rFonts w:hint="default"/>
          <w:sz w:val="21"/>
        </w:rPr>
        <mc:AlternateContent>
          <mc:Choice Requires="wps">
            <w:drawing>
              <wp:anchor distT="0" distB="0" distL="114300" distR="114300" simplePos="0" relativeHeight="251666432" behindDoc="0" locked="0" layoutInCell="1" allowOverlap="1">
                <wp:simplePos x="0" y="0"/>
                <wp:positionH relativeFrom="column">
                  <wp:posOffset>1952625</wp:posOffset>
                </wp:positionH>
                <wp:positionV relativeFrom="paragraph">
                  <wp:posOffset>1221740</wp:posOffset>
                </wp:positionV>
                <wp:extent cx="206375" cy="0"/>
                <wp:effectExtent l="0" t="38100" r="3175" b="38100"/>
                <wp:wrapNone/>
                <wp:docPr id="9" name="自选图形 5"/>
                <wp:cNvGraphicFramePr/>
                <a:graphic xmlns:a="http://schemas.openxmlformats.org/drawingml/2006/main">
                  <a:graphicData uri="http://schemas.microsoft.com/office/word/2010/wordprocessingShape">
                    <wps:wsp>
                      <wps:cNvCnPr/>
                      <wps:spPr>
                        <a:xfrm>
                          <a:off x="0" y="0"/>
                          <a:ext cx="206375" cy="0"/>
                        </a:xfrm>
                        <a:prstGeom prst="straightConnector1">
                          <a:avLst/>
                        </a:prstGeom>
                        <a:ln w="9525" cap="flat" cmpd="sng">
                          <a:solidFill>
                            <a:srgbClr val="000000"/>
                          </a:solidFill>
                          <a:prstDash val="solid"/>
                          <a:headEnd type="none" w="med" len="med"/>
                          <a:tailEnd type="triangle" w="med" len="med"/>
                        </a:ln>
                      </wps:spPr>
                      <wps:txbx>
                        <w:txbxContent>
                          <w:p/>
                        </w:txbxContent>
                      </wps:txbx>
                      <wps:bodyPr wrap="square" upright="1"/>
                    </wps:wsp>
                  </a:graphicData>
                </a:graphic>
              </wp:anchor>
            </w:drawing>
          </mc:Choice>
          <mc:Fallback>
            <w:pict>
              <v:shape id="自选图形 5" o:spid="_x0000_s1026" o:spt="32" type="#_x0000_t32" style="position:absolute;left:0pt;margin-left:153.75pt;margin-top:96.2pt;height:0pt;width:16.25pt;z-index:251666432;mso-width-relative:page;mso-height-relative:page;" filled="f" stroked="t" coordsize="21600,21600" o:gfxdata="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YIqgdkAAAALAQAADwAAAAAAAAABACAAAAAiAAAAZHJzL2Rvd25yZXYueG1sUEsB&#10;AhQAFAAAAAgAh07iQMuYwTT0AQAAvQMAAA4AAAAAAAAAAQAgAAAAKAEAAGRycy9lMm9Eb2MueG1s&#10;UEsFBgAAAAAGAAYAWQEAAI4FAAAAAA==&#10;">
                <v:fill on="f" focussize="0,0"/>
                <v:stroke color="#000000" joinstyle="round" endarrow="block"/>
                <v:imagedata o:title=""/>
                <o:lock v:ext="edit" aspectratio="f"/>
                <v:textbox>
                  <w:txbxContent>
                    <w:p/>
                  </w:txbxContent>
                </v:textbox>
              </v:shape>
            </w:pict>
          </mc:Fallback>
        </mc:AlternateContent>
      </w:r>
      <w:r>
        <w:rPr>
          <w:rFonts w:hint="default"/>
          <w:sz w:val="21"/>
        </w:rPr>
        <mc:AlternateContent>
          <mc:Choice Requires="wps">
            <w:drawing>
              <wp:anchor distT="45720" distB="45720" distL="114300" distR="114300" simplePos="0" relativeHeight="251663360" behindDoc="0" locked="0" layoutInCell="1" allowOverlap="1">
                <wp:simplePos x="0" y="0"/>
                <wp:positionH relativeFrom="column">
                  <wp:posOffset>-616585</wp:posOffset>
                </wp:positionH>
                <wp:positionV relativeFrom="paragraph">
                  <wp:posOffset>68580</wp:posOffset>
                </wp:positionV>
                <wp:extent cx="1957705" cy="2272030"/>
                <wp:effectExtent l="4445" t="5080" r="19050" b="8890"/>
                <wp:wrapSquare wrapText="bothSides"/>
                <wp:docPr id="6" name="文本框 2"/>
                <wp:cNvGraphicFramePr/>
                <a:graphic xmlns:a="http://schemas.openxmlformats.org/drawingml/2006/main">
                  <a:graphicData uri="http://schemas.microsoft.com/office/word/2010/wordprocessingShape">
                    <wps:wsp>
                      <wps:cNvSpPr txBox="1"/>
                      <wps:spPr>
                        <a:xfrm>
                          <a:off x="0" y="0"/>
                          <a:ext cx="1957705" cy="2272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hint="eastAsia" w:ascii="仿宋" w:hAnsi="仿宋" w:eastAsia="仿宋"/>
                                <w:sz w:val="28"/>
                              </w:rPr>
                            </w:pPr>
                            <w:r>
                              <w:rPr>
                                <w:rFonts w:hint="eastAsia" w:ascii="仿宋" w:hAnsi="仿宋" w:eastAsia="仿宋"/>
                                <w:sz w:val="28"/>
                              </w:rPr>
                              <w:t>1.对三类救助对象在克州区域内住院实现医疗救助一单式。</w:t>
                            </w:r>
                          </w:p>
                          <w:p>
                            <w:pPr>
                              <w:jc w:val="right"/>
                              <w:rPr>
                                <w:rFonts w:hint="eastAsia" w:ascii="仿宋" w:hAnsi="仿宋" w:eastAsia="仿宋"/>
                                <w:sz w:val="28"/>
                              </w:rPr>
                            </w:pPr>
                          </w:p>
                          <w:p>
                            <w:pPr>
                              <w:jc w:val="right"/>
                              <w:rPr>
                                <w:rFonts w:hint="default" w:ascii="ALKATIP Asliye" w:hAnsi="ALKATIP Asliye" w:eastAsia="仿宋"/>
                                <w:sz w:val="21"/>
                              </w:rPr>
                            </w:pPr>
                            <w:r>
                              <w:rPr>
                                <w:rFonts w:hint="eastAsia" w:ascii="ALKATIP Asliye" w:hAnsi="ALKATIP Asliye"/>
                                <w:sz w:val="21"/>
                              </w:rPr>
                              <w:t>ۉچ تۉردۉۉ جاردام بەرۉۉ وبەكتىنە قاراتا وبىلاس قاراماعىندا دوقتۇرقاناعا جاتقاندار  دارىلانۇۇ قۇتقارۇۇعا سۇنۇش قىلسا بولوت</w:t>
                            </w:r>
                          </w:p>
                        </w:txbxContent>
                      </wps:txbx>
                      <wps:bodyPr wrap="square" upright="1"/>
                    </wps:wsp>
                  </a:graphicData>
                </a:graphic>
              </wp:anchor>
            </w:drawing>
          </mc:Choice>
          <mc:Fallback>
            <w:pict>
              <v:shape id="文本框 2" o:spid="_x0000_s1026" o:spt="202" type="#_x0000_t202" style="position:absolute;left:0pt;margin-left:-48.55pt;margin-top:5.4pt;height:178.9pt;width:154.15pt;mso-wrap-distance-bottom:3.6pt;mso-wrap-distance-left:9pt;mso-wrap-distance-right:9pt;mso-wrap-distance-top:3.6pt;z-index:251663360;mso-width-relative:page;mso-height-relative:page;" fillcolor="#FFFFFF" filled="t" stroked="t" coordsize="21600,21600" o:gfxdata="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ugfY2QAAAAoBAAAPAAAAAAAAAAEAIAAAACIAAABkcnMvZG93bnJl&#10;di54bWxQSwECFAAUAAAACACHTuJACCooQfwBAAD3AwAADgAAAAAAAAABACAAAAAoAQAAZHJzL2Uy&#10;b0RvYy54bWxQSwUGAAAAAAYABgBZAQAAlgUAAAAA&#10;">
                <v:fill on="t" focussize="0,0"/>
                <v:stroke color="#000000" joinstyle="miter"/>
                <v:imagedata o:title=""/>
                <o:lock v:ext="edit" aspectratio="f"/>
                <v:textbox>
                  <w:txbxContent>
                    <w:p>
                      <w:pPr>
                        <w:jc w:val="right"/>
                        <w:rPr>
                          <w:rFonts w:hint="eastAsia" w:ascii="仿宋" w:hAnsi="仿宋" w:eastAsia="仿宋"/>
                          <w:sz w:val="28"/>
                        </w:rPr>
                      </w:pPr>
                      <w:r>
                        <w:rPr>
                          <w:rFonts w:hint="eastAsia" w:ascii="仿宋" w:hAnsi="仿宋" w:eastAsia="仿宋"/>
                          <w:sz w:val="28"/>
                        </w:rPr>
                        <w:t>1.对三类救助对象在克州区域内住院实现医疗救助一单式。</w:t>
                      </w:r>
                    </w:p>
                    <w:p>
                      <w:pPr>
                        <w:jc w:val="right"/>
                        <w:rPr>
                          <w:rFonts w:hint="eastAsia" w:ascii="仿宋" w:hAnsi="仿宋" w:eastAsia="仿宋"/>
                          <w:sz w:val="28"/>
                        </w:rPr>
                      </w:pPr>
                    </w:p>
                    <w:p>
                      <w:pPr>
                        <w:jc w:val="right"/>
                        <w:rPr>
                          <w:rFonts w:hint="default" w:ascii="ALKATIP Asliye" w:hAnsi="ALKATIP Asliye" w:eastAsia="仿宋"/>
                          <w:sz w:val="21"/>
                        </w:rPr>
                      </w:pPr>
                      <w:r>
                        <w:rPr>
                          <w:rFonts w:hint="eastAsia" w:ascii="ALKATIP Asliye" w:hAnsi="ALKATIP Asliye"/>
                          <w:sz w:val="21"/>
                        </w:rPr>
                        <w:t>ۉچ تۉردۉۉ جاردام بەرۉۉ وبەكتىنە قاراتا وبىلاس قاراماعىندا دوقتۇرقاناعا جاتقاندار  دارىلانۇۇ قۇتقارۇۇعا سۇنۇش قىلسا بولوت</w:t>
                      </w:r>
                    </w:p>
                  </w:txbxContent>
                </v:textbox>
                <w10:wrap type="square"/>
              </v:shape>
            </w:pict>
          </mc:Fallback>
        </mc:AlternateContent>
      </w:r>
      <w:r>
        <w:rPr>
          <w:rFonts w:hint="default"/>
          <w:sz w:val="21"/>
        </w:rPr>
        <mc:AlternateContent>
          <mc:Choice Requires="wps">
            <w:drawing>
              <wp:anchor distT="45720" distB="45720" distL="114300" distR="114300" simplePos="0" relativeHeight="251662336" behindDoc="0" locked="0" layoutInCell="1" allowOverlap="1">
                <wp:simplePos x="0" y="0"/>
                <wp:positionH relativeFrom="column">
                  <wp:posOffset>1583690</wp:posOffset>
                </wp:positionH>
                <wp:positionV relativeFrom="paragraph">
                  <wp:posOffset>76200</wp:posOffset>
                </wp:positionV>
                <wp:extent cx="1800225" cy="2253615"/>
                <wp:effectExtent l="5080" t="4445" r="4445" b="8890"/>
                <wp:wrapSquare wrapText="bothSides"/>
                <wp:docPr id="5" name="文本框 2"/>
                <wp:cNvGraphicFramePr/>
                <a:graphic xmlns:a="http://schemas.openxmlformats.org/drawingml/2006/main">
                  <a:graphicData uri="http://schemas.microsoft.com/office/word/2010/wordprocessingShape">
                    <wps:wsp>
                      <wps:cNvSpPr txBox="1"/>
                      <wps:spPr>
                        <a:xfrm>
                          <a:off x="0" y="0"/>
                          <a:ext cx="180022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rPr>
                                <w:rFonts w:hint="eastAsia" w:ascii="仿宋" w:hAnsi="仿宋" w:eastAsia="仿宋"/>
                                <w:sz w:val="24"/>
                              </w:rPr>
                            </w:pPr>
                            <w:r>
                              <w:rPr>
                                <w:rFonts w:hint="eastAsia" w:ascii="仿宋" w:hAnsi="仿宋" w:eastAsia="仿宋"/>
                                <w:sz w:val="24"/>
                              </w:rPr>
                              <w:t>对三类救助对象在克州区域内住院实现医疗救助一单式，需要提供以下材料。</w:t>
                            </w:r>
                          </w:p>
                          <w:p>
                            <w:pPr>
                              <w:wordWrap w:val="0"/>
                              <w:jc w:val="right"/>
                              <w:rPr>
                                <w:rFonts w:hint="eastAsia" w:ascii="仿宋" w:hAnsi="仿宋" w:eastAsia="仿宋"/>
                                <w:sz w:val="28"/>
                              </w:rPr>
                            </w:pPr>
                          </w:p>
                          <w:p>
                            <w:pPr>
                              <w:jc w:val="right"/>
                              <w:rPr>
                                <w:rFonts w:hint="default" w:ascii="ALKATIP Asliye" w:hAnsi="ALKATIP Asliye" w:eastAsia="仿宋"/>
                                <w:sz w:val="21"/>
                              </w:rPr>
                            </w:pPr>
                            <w:r>
                              <w:rPr>
                                <w:rFonts w:hint="eastAsia" w:ascii="ALKATIP Asliye" w:hAnsi="ALKATIP Asliye" w:eastAsia="仿宋"/>
                                <w:sz w:val="21"/>
                              </w:rPr>
                              <w:t>ۉچ تۉردۉۉ جاردام وبەكتى وبلاس ئچىندە دارىلانۇۇعا جاردام بەرۉۉگە تامىندەپ بەرە تۉرعان ماتىرىيالدار</w:t>
                            </w:r>
                          </w:p>
                        </w:txbxContent>
                      </wps:txbx>
                      <wps:bodyPr vert="horz" wrap="square" anchor="t" upright="1"/>
                    </wps:wsp>
                  </a:graphicData>
                </a:graphic>
              </wp:anchor>
            </w:drawing>
          </mc:Choice>
          <mc:Fallback>
            <w:pict>
              <v:shape id="文本框 2" o:spid="_x0000_s1026" o:spt="202" type="#_x0000_t202" style="position:absolute;left:0pt;margin-left:124.7pt;margin-top:6pt;height:177.45pt;width:141.75pt;mso-wrap-distance-bottom:3.6pt;mso-wrap-distance-left:9pt;mso-wrap-distance-right:9pt;mso-wrap-distance-top:3.6pt;z-index:251662336;mso-width-relative:page;mso-height-relative:page;" fillcolor="#FFFFFF" filled="t" stroked="t" coordsize="21600,21600" o:gfxdata="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rNPttkAAAAKAQAADwAAAAAAAAABACAAAAAiAAAA&#10;ZHJzL2Rvd25yZXYueG1sUEsBAhQAFAAAAAgAh07iQO1tAX8GAgAADgQAAA4AAAAAAAAAAQAgAAAA&#10;KAEAAGRycy9lMm9Eb2MueG1sUEsFBgAAAAAGAAYAWQEAAKAFAAAAAA==&#10;">
                <v:fill on="t" focussize="0,0"/>
                <v:stroke color="#000000" joinstyle="miter"/>
                <v:imagedata o:title=""/>
                <o:lock v:ext="edit" aspectratio="f"/>
                <v:textbox>
                  <w:txbxContent>
                    <w:p>
                      <w:pPr>
                        <w:numPr>
                          <w:ilvl w:val="0"/>
                          <w:numId w:val="1"/>
                        </w:numPr>
                        <w:rPr>
                          <w:rFonts w:hint="eastAsia" w:ascii="仿宋" w:hAnsi="仿宋" w:eastAsia="仿宋"/>
                          <w:sz w:val="24"/>
                        </w:rPr>
                      </w:pPr>
                      <w:r>
                        <w:rPr>
                          <w:rFonts w:hint="eastAsia" w:ascii="仿宋" w:hAnsi="仿宋" w:eastAsia="仿宋"/>
                          <w:sz w:val="24"/>
                        </w:rPr>
                        <w:t>对三类救助对象在克州区域内住院实现医疗救助一单式，需要提供以下材料。</w:t>
                      </w:r>
                    </w:p>
                    <w:p>
                      <w:pPr>
                        <w:wordWrap w:val="0"/>
                        <w:jc w:val="right"/>
                        <w:rPr>
                          <w:rFonts w:hint="eastAsia" w:ascii="仿宋" w:hAnsi="仿宋" w:eastAsia="仿宋"/>
                          <w:sz w:val="28"/>
                        </w:rPr>
                      </w:pPr>
                    </w:p>
                    <w:p>
                      <w:pPr>
                        <w:jc w:val="right"/>
                        <w:rPr>
                          <w:rFonts w:hint="default" w:ascii="ALKATIP Asliye" w:hAnsi="ALKATIP Asliye" w:eastAsia="仿宋"/>
                          <w:sz w:val="21"/>
                        </w:rPr>
                      </w:pPr>
                      <w:r>
                        <w:rPr>
                          <w:rFonts w:hint="eastAsia" w:ascii="ALKATIP Asliye" w:hAnsi="ALKATIP Asliye" w:eastAsia="仿宋"/>
                          <w:sz w:val="21"/>
                        </w:rPr>
                        <w:t>ۉچ تۉردۉۉ جاردام وبەكتى وبلاس ئچىندە دارىلانۇۇعا جاردام بەرۉۉگە تامىندەپ بەرە تۉرعان ماتىرىيالدار</w:t>
                      </w:r>
                    </w:p>
                  </w:txbxContent>
                </v:textbox>
                <w10:wrap type="square"/>
              </v:shape>
            </w:pict>
          </mc:Fallback>
        </mc:AlternateContent>
      </w:r>
      <w:r>
        <w:rPr>
          <w:rFonts w:hint="default"/>
          <w:sz w:val="21"/>
        </w:rPr>
        <mc:AlternateContent>
          <mc:Choice Requires="wps">
            <w:drawing>
              <wp:anchor distT="45720" distB="45720" distL="114300" distR="114300" simplePos="0" relativeHeight="251664384" behindDoc="0" locked="0" layoutInCell="1" allowOverlap="1">
                <wp:simplePos x="0" y="0"/>
                <wp:positionH relativeFrom="column">
                  <wp:posOffset>3817620</wp:posOffset>
                </wp:positionH>
                <wp:positionV relativeFrom="paragraph">
                  <wp:posOffset>76200</wp:posOffset>
                </wp:positionV>
                <wp:extent cx="2145030" cy="2244725"/>
                <wp:effectExtent l="4445" t="4445" r="22225" b="17780"/>
                <wp:wrapSquare wrapText="bothSides"/>
                <wp:docPr id="7" name="文本框 2"/>
                <wp:cNvGraphicFramePr/>
                <a:graphic xmlns:a="http://schemas.openxmlformats.org/drawingml/2006/main">
                  <a:graphicData uri="http://schemas.microsoft.com/office/word/2010/wordprocessingShape">
                    <wps:wsp>
                      <wps:cNvSpPr txBox="1"/>
                      <wps:spPr>
                        <a:xfrm>
                          <a:off x="0" y="0"/>
                          <a:ext cx="2145030" cy="2244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UKK TZA1" w:hAnsi="UKK TZA1"/>
                                <w:sz w:val="28"/>
                              </w:rPr>
                            </w:pPr>
                            <w:r>
                              <w:rPr>
                                <w:rFonts w:hint="eastAsia" w:ascii="仿宋" w:hAnsi="仿宋" w:eastAsia="仿宋"/>
                                <w:sz w:val="24"/>
                              </w:rPr>
                              <w:t>3.住院后收齐以上资料后到阿合奇镇一楼服务大厅医疗保障窗口处进行医疗救助申请。</w:t>
                            </w:r>
                            <w:r>
                              <w:rPr>
                                <w:rFonts w:hint="default" w:ascii="UKK TZA1" w:hAnsi="UKK TZA1"/>
                                <w:sz w:val="28"/>
                              </w:rPr>
                              <w:t xml:space="preserve"> </w:t>
                            </w:r>
                          </w:p>
                          <w:p>
                            <w:pPr>
                              <w:jc w:val="right"/>
                              <w:rPr>
                                <w:rFonts w:hint="default" w:ascii="UKK TZA1" w:hAnsi="UKK TZA1"/>
                                <w:sz w:val="21"/>
                              </w:rPr>
                            </w:pPr>
                            <w:r>
                              <w:rPr>
                                <w:rFonts w:hint="eastAsia" w:ascii="ALKATIP Asliye" w:hAnsi="ALKATIP Asliye"/>
                                <w:sz w:val="21"/>
                              </w:rPr>
                              <w:t>دوقتۇرعاناعا جاتىپ دارىلانىپ چىققانسوڭ بايلانشتۇۇ دوقتۇرقاناعا جاتقان ماتىرىيالداردى الىپ اقچئىي بازاردىق ەل ۅكۉمۅتۉنۉن بئرىنچى قاباتىنداقى تەيلۅۅ زالىنا كەلىپ  دارىلانۇۇ قامسىزداندىرۇۇ تەيلۅۅ تەرەسەسىنە كەلىپ دارىلانۇۇ قۇتقارۇۇسۇنا سۇنۇش قىلسا بولوت</w:t>
                            </w:r>
                            <w:r>
                              <w:rPr>
                                <w:rFonts w:hint="eastAsia" w:ascii="UKK TZA1" w:hAnsi="UKK TZA1"/>
                                <w:sz w:val="21"/>
                              </w:rPr>
                              <w:t xml:space="preserve"> </w:t>
                            </w:r>
                          </w:p>
                        </w:txbxContent>
                      </wps:txbx>
                      <wps:bodyPr vert="horz" wrap="square" anchor="t" upright="1"/>
                    </wps:wsp>
                  </a:graphicData>
                </a:graphic>
              </wp:anchor>
            </w:drawing>
          </mc:Choice>
          <mc:Fallback>
            <w:pict>
              <v:shape id="文本框 2" o:spid="_x0000_s1026" o:spt="202" type="#_x0000_t202" style="position:absolute;left:0pt;margin-left:300.6pt;margin-top:6pt;height:176.75pt;width:168.9pt;mso-wrap-distance-bottom:3.6pt;mso-wrap-distance-left:9pt;mso-wrap-distance-right:9pt;mso-wrap-distance-top:3.6pt;z-index:251664384;mso-width-relative:page;mso-height-relative:page;" fillcolor="#FFFFFF" filled="t" stroked="t" coordsize="21600,21600" o:gfxdata="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QUrDdkAAAAKAQAADwAAAAAAAAABACAAAAAi&#10;AAAAZHJzL2Rvd25yZXYueG1sUEsBAhQAFAAAAAgAh07iQKOzey0JAgAADgQAAA4AAAAAAAAAAQAg&#10;AAAAKAEAAGRycy9lMm9Eb2MueG1sUEsFBgAAAAAGAAYAWQEAAKMFAAAAAA==&#10;">
                <v:fill on="t" focussize="0,0"/>
                <v:stroke color="#000000" joinstyle="miter"/>
                <v:imagedata o:title=""/>
                <o:lock v:ext="edit" aspectratio="f"/>
                <v:textbox>
                  <w:txbxContent>
                    <w:p>
                      <w:pPr>
                        <w:rPr>
                          <w:rFonts w:hint="default" w:ascii="UKK TZA1" w:hAnsi="UKK TZA1"/>
                          <w:sz w:val="28"/>
                        </w:rPr>
                      </w:pPr>
                      <w:r>
                        <w:rPr>
                          <w:rFonts w:hint="eastAsia" w:ascii="仿宋" w:hAnsi="仿宋" w:eastAsia="仿宋"/>
                          <w:sz w:val="24"/>
                        </w:rPr>
                        <w:t>3.住院后收齐以上资料后到阿合奇镇一楼服务大厅医疗保障窗口处进行医疗救助申请。</w:t>
                      </w:r>
                      <w:r>
                        <w:rPr>
                          <w:rFonts w:hint="default" w:ascii="UKK TZA1" w:hAnsi="UKK TZA1"/>
                          <w:sz w:val="28"/>
                        </w:rPr>
                        <w:t xml:space="preserve"> </w:t>
                      </w:r>
                    </w:p>
                    <w:p>
                      <w:pPr>
                        <w:jc w:val="right"/>
                        <w:rPr>
                          <w:rFonts w:hint="default" w:ascii="UKK TZA1" w:hAnsi="UKK TZA1"/>
                          <w:sz w:val="21"/>
                        </w:rPr>
                      </w:pPr>
                      <w:r>
                        <w:rPr>
                          <w:rFonts w:hint="eastAsia" w:ascii="ALKATIP Asliye" w:hAnsi="ALKATIP Asliye"/>
                          <w:sz w:val="21"/>
                        </w:rPr>
                        <w:t>دوقتۇرعاناعا جاتىپ دارىلانىپ چىققانسوڭ بايلانشتۇۇ دوقتۇرقاناعا جاتقان ماتىرىيالداردى الىپ اقچئىي بازاردىق ەل ۅكۉمۅتۉنۉن بئرىنچى قاباتىنداقى تەيلۅۅ زالىنا كەلىپ  دارىلانۇۇ قامسىزداندىرۇۇ تەيلۅۅ تەرەسەسىنە كەلىپ دارىلانۇۇ قۇتقارۇۇسۇنا سۇنۇش قىلسا بولوت</w:t>
                      </w:r>
                      <w:r>
                        <w:rPr>
                          <w:rFonts w:hint="eastAsia" w:ascii="UKK TZA1" w:hAnsi="UKK TZA1"/>
                          <w:sz w:val="21"/>
                        </w:rPr>
                        <w:t xml:space="preserve"> </w:t>
                      </w:r>
                    </w:p>
                  </w:txbxContent>
                </v:textbox>
                <w10:wrap type="square"/>
              </v:shape>
            </w:pict>
          </mc:Fallback>
        </mc:AlternateContent>
      </w:r>
      <w:r>
        <w:rPr>
          <w:rFonts w:hint="default"/>
          <w:sz w:val="21"/>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-1718310</wp:posOffset>
                </wp:positionV>
                <wp:extent cx="242570" cy="0"/>
                <wp:effectExtent l="0" t="38100" r="5080" b="38100"/>
                <wp:wrapNone/>
                <wp:docPr id="8" name="自选图形 6"/>
                <wp:cNvGraphicFramePr/>
                <a:graphic xmlns:a="http://schemas.openxmlformats.org/drawingml/2006/main">
                  <a:graphicData uri="http://schemas.microsoft.com/office/word/2010/wordprocessingShape">
                    <wps:wsp>
                      <wps:cNvCnPr/>
                      <wps:spPr>
                        <a:xfrm>
                          <a:off x="0" y="0"/>
                          <a:ext cx="242570" cy="0"/>
                        </a:xfrm>
                        <a:prstGeom prst="straightConnector1">
                          <a:avLst/>
                        </a:prstGeom>
                        <a:ln w="9525" cap="flat" cmpd="sng">
                          <a:solidFill>
                            <a:srgbClr val="000000"/>
                          </a:solidFill>
                          <a:prstDash val="solid"/>
                          <a:headEnd type="none" w="med" len="med"/>
                          <a:tailEnd type="triangle" w="med" len="med"/>
                        </a:ln>
                      </wps:spPr>
                      <wps:txbx>
                        <w:txbxContent>
                          <w:p/>
                        </w:txbxContent>
                      </wps:txbx>
                      <wps:bodyPr wrap="square" upright="1"/>
                    </wps:wsp>
                  </a:graphicData>
                </a:graphic>
              </wp:anchor>
            </w:drawing>
          </mc:Choice>
          <mc:Fallback>
            <w:pict>
              <v:shape id="自选图形 6" o:spid="_x0000_s1026" o:spt="32" type="#_x0000_t32" style="position:absolute;left:0pt;margin-left:105.6pt;margin-top:-135.3pt;height:0pt;width:19.1pt;z-index:251665408;mso-width-relative:page;mso-height-relative:page;" filled="f" stroked="t" coordsize="21600,21600" o:gfxdata="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7+AY9sAAAANAQAADwAAAAAAAAABACAAAAAiAAAAZHJzL2Rvd25yZXYueG1s&#10;UEsBAhQAFAAAAAgAh07iQMpLIx/1AQAAvQMAAA4AAAAAAAAAAQAgAAAAKgEAAGRycy9lMm9Eb2Mu&#10;eG1sUEsFBgAAAAAGAAYAWQEAAJEFAAAAAA==&#10;">
                <v:fill on="f" focussize="0,0"/>
                <v:stroke color="#000000" joinstyle="round" endarrow="block"/>
                <v:imagedata o:title=""/>
                <o:lock v:ext="edit" aspectratio="f"/>
                <v:textbox>
                  <w:txbxContent>
                    <w:p/>
                  </w:txbxContent>
                </v:textbox>
              </v:shape>
            </w:pict>
          </mc:Fallback>
        </mc:AlternateContent>
      </w: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p>
    <w:p>
      <w:pPr>
        <w:rPr>
          <w:rFonts w:hint="eastAsia" w:ascii="仿宋" w:hAnsi="仿宋" w:eastAsia="仿宋"/>
          <w:sz w:val="28"/>
        </w:rPr>
      </w:pPr>
      <w:bookmarkStart w:id="0" w:name="_GoBack"/>
      <w:bookmarkEnd w:id="0"/>
      <w:r>
        <w:rPr>
          <w:rFonts w:hint="eastAsia" w:ascii="仿宋" w:hAnsi="仿宋" w:eastAsia="仿宋"/>
          <w:sz w:val="28"/>
        </w:rPr>
        <w:t>一、所需材料：</w:t>
      </w:r>
    </w:p>
    <w:p>
      <w:pPr>
        <w:rPr>
          <w:rFonts w:hint="eastAsia" w:ascii="仿宋" w:hAnsi="仿宋" w:eastAsia="仿宋"/>
          <w:sz w:val="28"/>
        </w:rPr>
      </w:pPr>
      <w:r>
        <w:rPr>
          <w:rFonts w:hint="eastAsia" w:ascii="仿宋" w:hAnsi="仿宋" w:eastAsia="仿宋"/>
          <w:sz w:val="28"/>
        </w:rPr>
        <w:t>1.新疆维吾尔自治区医疗住院收费票据（原件）</w:t>
      </w:r>
    </w:p>
    <w:p>
      <w:pPr>
        <w:rPr>
          <w:rFonts w:hint="eastAsia" w:ascii="仿宋" w:hAnsi="仿宋" w:eastAsia="仿宋"/>
          <w:sz w:val="28"/>
        </w:rPr>
      </w:pPr>
      <w:r>
        <w:rPr>
          <w:rFonts w:hint="eastAsia" w:ascii="仿宋" w:hAnsi="仿宋" w:eastAsia="仿宋"/>
          <w:sz w:val="28"/>
        </w:rPr>
        <w:t>2.城乡医疗保险住院费用核算审核表（原件）</w:t>
      </w:r>
    </w:p>
    <w:p>
      <w:pPr>
        <w:rPr>
          <w:rFonts w:hint="eastAsia" w:ascii="仿宋" w:hAnsi="仿宋" w:eastAsia="仿宋"/>
          <w:sz w:val="28"/>
        </w:rPr>
      </w:pPr>
      <w:r>
        <w:rPr>
          <w:rFonts w:hint="eastAsia" w:ascii="仿宋" w:hAnsi="仿宋" w:eastAsia="仿宋"/>
          <w:sz w:val="28"/>
        </w:rPr>
        <w:t>3.住院病历（原件）</w:t>
      </w:r>
    </w:p>
    <w:p>
      <w:pPr>
        <w:rPr>
          <w:rFonts w:hint="eastAsia" w:ascii="仿宋" w:hAnsi="仿宋" w:eastAsia="仿宋"/>
          <w:sz w:val="28"/>
        </w:rPr>
      </w:pPr>
      <w:r>
        <w:rPr>
          <w:rFonts w:hint="eastAsia" w:ascii="仿宋" w:hAnsi="仿宋" w:eastAsia="仿宋"/>
          <w:sz w:val="28"/>
        </w:rPr>
        <w:t>4.出院证明、住院费用清单（原件）</w:t>
      </w:r>
    </w:p>
    <w:p>
      <w:pPr>
        <w:rPr>
          <w:rFonts w:hint="default" w:ascii="UKK TZA1" w:hAnsi="UKK TZA1" w:eastAsia="仿宋"/>
          <w:sz w:val="28"/>
        </w:rPr>
      </w:pPr>
      <w:r>
        <w:rPr>
          <w:rFonts w:hint="eastAsia" w:ascii="仿宋" w:hAnsi="仿宋" w:eastAsia="仿宋"/>
          <w:sz w:val="28"/>
        </w:rPr>
        <w:t>5.身份证、医保卡、银行卡复印件（复印在同一张A4纸上）</w:t>
      </w:r>
    </w:p>
    <w:p>
      <w:pPr>
        <w:wordWrap w:val="0"/>
        <w:jc w:val="right"/>
        <w:rPr>
          <w:rFonts w:hint="eastAsia" w:ascii="ALKATIP Asliye" w:hAnsi="ALKATIP Asliye"/>
          <w:color w:val="auto"/>
          <w:sz w:val="21"/>
        </w:rPr>
      </w:pPr>
      <w:r>
        <w:rPr>
          <w:rFonts w:hint="default" w:ascii="UKK TZA1" w:hAnsi="UKK TZA1"/>
          <w:sz w:val="28"/>
        </w:rPr>
        <w:t xml:space="preserve"> </w:t>
      </w:r>
      <w:r>
        <w:rPr>
          <w:rFonts w:hint="eastAsia" w:ascii="ALKATIP Asliye" w:hAnsi="ALKATIP Asliye"/>
          <w:color w:val="auto"/>
          <w:sz w:val="21"/>
        </w:rPr>
        <w:t>كەرەكتۉۉ ماتىرىيالدار : بئرىنچى  شىنجاڭ ۇيعۇر اپتونوم رايونۇ دوقتۇرقانادا جاتىپ دارىلانعان اق الۇۇ تالونۇ</w:t>
      </w:r>
    </w:p>
    <w:p>
      <w:pPr>
        <w:wordWrap w:val="0"/>
        <w:jc w:val="right"/>
        <w:rPr>
          <w:rFonts w:hint="eastAsia" w:ascii="ALKATIP Asliye" w:hAnsi="ALKATIP Asliye"/>
          <w:color w:val="auto"/>
          <w:sz w:val="21"/>
        </w:rPr>
      </w:pPr>
      <w:r>
        <w:rPr>
          <w:rFonts w:hint="eastAsia" w:ascii="ALKATIP Asliye" w:hAnsi="ALKATIP Asliye"/>
          <w:color w:val="auto"/>
          <w:sz w:val="21"/>
        </w:rPr>
        <w:t>ەكئىنچى ايىل -شاار دارىلانۇۇسۇعارتاسىن دوقتۇرقاناعا جاتىپ دارىلانعانداقى ەسەپ قىلۇۇ تاقتوو جادىبالى</w:t>
      </w:r>
    </w:p>
    <w:p>
      <w:pPr>
        <w:wordWrap w:val="0"/>
        <w:jc w:val="right"/>
        <w:rPr>
          <w:rFonts w:hint="eastAsia" w:ascii="ALKATIP Asliye" w:hAnsi="ALKATIP Asliye"/>
          <w:color w:val="auto"/>
          <w:sz w:val="21"/>
        </w:rPr>
      </w:pPr>
      <w:r>
        <w:rPr>
          <w:rFonts w:hint="eastAsia" w:ascii="ALKATIP Asliye" w:hAnsi="ALKATIP Asliye"/>
          <w:color w:val="auto"/>
          <w:sz w:val="21"/>
        </w:rPr>
        <w:t>ۉچۉنچۉۉ دوقتۇرقاناعا جاتقان كەسەلدىك تارىعى</w:t>
      </w:r>
    </w:p>
    <w:p>
      <w:pPr>
        <w:wordWrap w:val="0"/>
        <w:jc w:val="right"/>
        <w:rPr>
          <w:rFonts w:hint="eastAsia" w:ascii="ALKATIP Asliye" w:hAnsi="ALKATIP Asliye"/>
          <w:color w:val="auto"/>
          <w:sz w:val="21"/>
        </w:rPr>
      </w:pPr>
      <w:r>
        <w:rPr>
          <w:rFonts w:hint="eastAsia" w:ascii="ALKATIP Asliye" w:hAnsi="ALKATIP Asliye"/>
          <w:color w:val="auto"/>
          <w:sz w:val="21"/>
        </w:rPr>
        <w:t>تۅرتۉنچۉ دوقتۇرقاناعا جاتىپ 20مىڭ سومدون اشقان  دوقتۇرقانانىن ەسەپ قاعازى</w:t>
      </w:r>
    </w:p>
    <w:p>
      <w:pPr>
        <w:wordWrap w:val="0"/>
        <w:jc w:val="right"/>
        <w:rPr>
          <w:rFonts w:hint="eastAsia" w:ascii="ALKATIP Asliye" w:hAnsi="ALKATIP Asliye"/>
          <w:color w:val="auto"/>
          <w:sz w:val="21"/>
        </w:rPr>
      </w:pPr>
      <w:r>
        <w:rPr>
          <w:rFonts w:hint="eastAsia" w:ascii="ALKATIP Asliye" w:hAnsi="ALKATIP Asliye"/>
          <w:color w:val="auto"/>
          <w:sz w:val="21"/>
        </w:rPr>
        <w:t>بەشىنچى كىمدىك كەنەشكەسى،دارىلانۇۇ كارتاسى،بانكە كارتاسىنىن كۅبۅيتۉلگەن نۇسقاسى(بئر قاعازعا چىعارىلات)</w:t>
      </w:r>
    </w:p>
    <w:p>
      <w:pPr>
        <w:spacing w:line="560" w:lineRule="exact"/>
        <w:jc w:val="left"/>
        <w:rPr>
          <w:rFonts w:hint="eastAsia" w:ascii="仿宋" w:hAnsi="仿宋" w:eastAsia="仿宋"/>
          <w:sz w:val="32"/>
        </w:rPr>
      </w:pPr>
      <w:r>
        <w:rPr>
          <w:rFonts w:hint="eastAsia" w:ascii="仿宋" w:hAnsi="仿宋" w:eastAsia="仿宋"/>
          <w:sz w:val="32"/>
        </w:rPr>
        <w:t>二、办理流程</w:t>
      </w:r>
    </w:p>
    <w:p>
      <w:pPr>
        <w:spacing w:line="560" w:lineRule="exact"/>
        <w:jc w:val="left"/>
        <w:rPr>
          <w:rFonts w:hint="eastAsia" w:ascii="仿宋" w:hAnsi="仿宋" w:eastAsia="仿宋"/>
          <w:sz w:val="32"/>
        </w:rPr>
      </w:pPr>
      <w:r>
        <w:rPr>
          <w:rFonts w:hint="eastAsia" w:ascii="仿宋" w:hAnsi="仿宋" w:eastAsia="仿宋"/>
          <w:sz w:val="32"/>
        </w:rPr>
        <w:t>住院后收齐以上资料后到阿合奇镇一楼服务大厅医疗保障窗口处进行医疗救助申请。</w:t>
      </w:r>
    </w:p>
    <w:p>
      <w:pPr>
        <w:spacing w:line="400" w:lineRule="exact"/>
        <w:rPr>
          <w:rFonts w:hint="eastAsia" w:ascii="仿宋" w:hAnsi="仿宋" w:eastAsia="仿宋"/>
          <w:sz w:val="32"/>
        </w:rPr>
      </w:pPr>
      <w:r>
        <w:rPr>
          <w:rFonts w:hint="eastAsia" w:ascii="ALKATIP Asliye" w:hAnsi="ALKATIP Asliye"/>
          <w:sz w:val="21"/>
        </w:rPr>
        <w:t>دوقتۇرعاناعا جاتىپ دارىلانىپ چىققانسوڭ بايلانشتۇۇ دوقتۇرقاناعا جاتقان ماتىرىيالداردى الىپ اقچئىي بازاردىق ەل ۅكۉمۅتۉ  بئرىنچى قاباتىنداقى تەيلۅۅ زالىنا كەلىپ  دارىلانۇۇ قامسىزداندىرۇۇ تەيلۅۅ تەرەسەسىنە كەلىپ دارىلانۇۇ قۇتقارۇۇسۇنا سۇنۇش قىلسا بولوت</w:t>
      </w:r>
    </w:p>
    <w:p>
      <w:pPr>
        <w:spacing w:line="560" w:lineRule="exact"/>
        <w:jc w:val="left"/>
        <w:rPr>
          <w:rFonts w:hint="eastAsia" w:ascii="仿宋" w:hAnsi="仿宋" w:eastAsia="仿宋"/>
          <w:sz w:val="32"/>
          <w:highlight w:val="yellow"/>
        </w:rPr>
      </w:pPr>
    </w:p>
    <w:p>
      <w:pPr>
        <w:rPr>
          <w:rFonts w:hint="eastAsia"/>
          <w:sz w:val="32"/>
        </w:rPr>
      </w:pPr>
    </w:p>
    <w:sectPr>
      <w:pgSz w:w="11906" w:h="16838"/>
      <w:pgMar w:top="1440" w:right="1797" w:bottom="1440" w:left="1797" w:header="720" w:footer="720" w:gutter="0"/>
      <w:lnNumType w:countBy="0" w:distance="36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UKK TLA1">
    <w:altName w:val="Calibri"/>
    <w:panose1 w:val="020B0904040702060204"/>
    <w:charset w:val="00"/>
    <w:family w:val="auto"/>
    <w:pitch w:val="default"/>
    <w:sig w:usb0="00000000" w:usb1="00000000" w:usb2="00000000" w:usb3="00000000" w:csb0="00000001" w:csb1="00000000"/>
  </w:font>
  <w:font w:name="ALKATIP Asliye">
    <w:altName w:val="Vrinda"/>
    <w:panose1 w:val="02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UKK TZA1">
    <w:altName w:val="Calibri"/>
    <w:panose1 w:val="020B0904040702060204"/>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F9906"/>
    <w:multiLevelType w:val="multilevel"/>
    <w:tmpl w:val="607F9906"/>
    <w:lvl w:ilvl="0" w:tentative="0">
      <w:start w:val="2"/>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8F9366C"/>
    <w:rsid w:val="58AD48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3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等线" w:hAnsi="等线" w:eastAsia="等线" w:cs="Times New Roman"/>
      <w:kern w:val="2"/>
      <w:sz w:val="21"/>
      <w:lang w:val="en-US" w:eastAsia="zh-CN"/>
    </w:rPr>
  </w:style>
  <w:style w:type="character" w:default="1" w:styleId="6">
    <w:name w:val="Default Paragraph Font"/>
    <w:unhideWhenUsed/>
    <w:uiPriority w:val="1"/>
    <w:rPr>
      <w:rFonts w:hint="default"/>
      <w:sz w:val="24"/>
    </w:rPr>
  </w:style>
  <w:style w:type="table" w:default="1" w:styleId="5">
    <w:name w:val="Normal Table"/>
    <w:qFormat/>
    <w:uiPriority w:val="99"/>
    <w:tblPr>
      <w:tblCellMar>
        <w:top w:w="0" w:type="dxa"/>
        <w:left w:w="108" w:type="dxa"/>
        <w:bottom w:w="0" w:type="dxa"/>
        <w:right w:w="108" w:type="dxa"/>
      </w:tblCellMar>
    </w:tblPr>
  </w:style>
  <w:style w:type="paragraph" w:styleId="2">
    <w:name w:val="HTML Address"/>
    <w:basedOn w:val="1"/>
    <w:link w:val="10"/>
    <w:unhideWhenUsed/>
    <w:qFormat/>
    <w:uiPriority w:val="99"/>
    <w:rPr>
      <w:rFonts w:hint="eastAsia" w:ascii="Times New Roman" w:hAnsi="Times New Roman" w:eastAsia="宋体"/>
      <w:i/>
      <w:sz w:val="21"/>
    </w:rPr>
  </w:style>
  <w:style w:type="paragraph" w:styleId="3">
    <w:name w:val="footer"/>
    <w:basedOn w:val="1"/>
    <w:link w:val="11"/>
    <w:unhideWhenUsed/>
    <w:uiPriority w:val="99"/>
    <w:pPr>
      <w:tabs>
        <w:tab w:val="center" w:pos="4153"/>
        <w:tab w:val="right" w:pos="8306"/>
      </w:tabs>
      <w:snapToGrid w:val="0"/>
      <w:jc w:val="left"/>
    </w:pPr>
    <w:rPr>
      <w:rFonts w:hint="eastAsia"/>
      <w:sz w:val="18"/>
    </w:rPr>
  </w:style>
  <w:style w:type="paragraph" w:styleId="4">
    <w:name w:val="header"/>
    <w:basedOn w:val="1"/>
    <w:link w:val="17"/>
    <w:unhideWhenUsed/>
    <w:uiPriority w:val="99"/>
    <w:pPr>
      <w:pBdr>
        <w:bottom w:val="single" w:color="auto" w:sz="6" w:space="1"/>
      </w:pBdr>
      <w:tabs>
        <w:tab w:val="center" w:pos="4153"/>
        <w:tab w:val="right" w:pos="8306"/>
      </w:tabs>
      <w:snapToGrid w:val="0"/>
      <w:jc w:val="center"/>
    </w:pPr>
    <w:rPr>
      <w:rFonts w:hint="eastAsia"/>
      <w:sz w:val="18"/>
    </w:rPr>
  </w:style>
  <w:style w:type="character" w:customStyle="1" w:styleId="7">
    <w:name w:val="页眉 字符1"/>
    <w:basedOn w:val="6"/>
    <w:unhideWhenUsed/>
    <w:uiPriority w:val="99"/>
    <w:rPr>
      <w:rFonts w:hint="eastAsia" w:ascii="等线" w:hAnsi="等线" w:eastAsia="等线"/>
      <w:sz w:val="18"/>
    </w:rPr>
  </w:style>
  <w:style w:type="character" w:customStyle="1" w:styleId="8">
    <w:name w:val="HTML 地址 字符13"/>
    <w:basedOn w:val="6"/>
    <w:unhideWhenUsed/>
    <w:uiPriority w:val="99"/>
    <w:rPr>
      <w:rFonts w:hint="eastAsia" w:ascii="等线" w:hAnsi="等线" w:eastAsia="等线"/>
      <w:i/>
      <w:sz w:val="24"/>
    </w:rPr>
  </w:style>
  <w:style w:type="character" w:customStyle="1" w:styleId="9">
    <w:name w:val="页脚 字符1"/>
    <w:basedOn w:val="6"/>
    <w:unhideWhenUsed/>
    <w:uiPriority w:val="99"/>
    <w:rPr>
      <w:rFonts w:hint="eastAsia" w:ascii="等线" w:hAnsi="等线" w:eastAsia="等线"/>
      <w:sz w:val="18"/>
    </w:rPr>
  </w:style>
  <w:style w:type="character" w:customStyle="1" w:styleId="10">
    <w:name w:val="HTML 地址 字符"/>
    <w:basedOn w:val="6"/>
    <w:link w:val="2"/>
    <w:unhideWhenUsed/>
    <w:locked/>
    <w:uiPriority w:val="99"/>
    <w:rPr>
      <w:rFonts w:hint="eastAsia" w:ascii="宋体" w:hAnsi="Times New Roman" w:eastAsia="宋体"/>
      <w:i/>
      <w:sz w:val="24"/>
    </w:rPr>
  </w:style>
  <w:style w:type="character" w:customStyle="1" w:styleId="11">
    <w:name w:val="页脚 字符"/>
    <w:basedOn w:val="6"/>
    <w:link w:val="3"/>
    <w:unhideWhenUsed/>
    <w:qFormat/>
    <w:locked/>
    <w:uiPriority w:val="99"/>
    <w:rPr>
      <w:rFonts w:hint="default" w:ascii="Times New Roman" w:hAnsi="Times New Roman" w:eastAsia="宋体"/>
      <w:sz w:val="18"/>
    </w:rPr>
  </w:style>
  <w:style w:type="character" w:customStyle="1" w:styleId="12">
    <w:name w:val="HTML 地址 字符1"/>
    <w:basedOn w:val="6"/>
    <w:unhideWhenUsed/>
    <w:qFormat/>
    <w:uiPriority w:val="99"/>
    <w:rPr>
      <w:rFonts w:hint="eastAsia" w:ascii="等线" w:hAnsi="等线" w:eastAsia="等线"/>
      <w:i/>
      <w:sz w:val="24"/>
    </w:rPr>
  </w:style>
  <w:style w:type="character" w:customStyle="1" w:styleId="13">
    <w:name w:val="页脚 字符12"/>
    <w:basedOn w:val="6"/>
    <w:unhideWhenUsed/>
    <w:qFormat/>
    <w:uiPriority w:val="99"/>
    <w:rPr>
      <w:rFonts w:hint="eastAsia" w:ascii="等线" w:hAnsi="等线" w:eastAsia="等线"/>
      <w:sz w:val="18"/>
    </w:rPr>
  </w:style>
  <w:style w:type="character" w:customStyle="1" w:styleId="14">
    <w:name w:val="页眉 字符11"/>
    <w:basedOn w:val="6"/>
    <w:unhideWhenUsed/>
    <w:uiPriority w:val="99"/>
    <w:rPr>
      <w:rFonts w:hint="eastAsia" w:ascii="等线" w:hAnsi="等线" w:eastAsia="等线"/>
      <w:sz w:val="18"/>
    </w:rPr>
  </w:style>
  <w:style w:type="character" w:customStyle="1" w:styleId="15">
    <w:name w:val="HTML 地址 字符12"/>
    <w:basedOn w:val="6"/>
    <w:unhideWhenUsed/>
    <w:uiPriority w:val="99"/>
    <w:rPr>
      <w:rFonts w:hint="eastAsia" w:ascii="等线" w:hAnsi="等线" w:eastAsia="等线"/>
      <w:i/>
      <w:sz w:val="24"/>
    </w:rPr>
  </w:style>
  <w:style w:type="character" w:customStyle="1" w:styleId="16">
    <w:name w:val="页眉 字符12"/>
    <w:basedOn w:val="6"/>
    <w:unhideWhenUsed/>
    <w:uiPriority w:val="99"/>
    <w:rPr>
      <w:rFonts w:hint="eastAsia" w:ascii="等线" w:hAnsi="等线" w:eastAsia="等线"/>
      <w:sz w:val="18"/>
    </w:rPr>
  </w:style>
  <w:style w:type="character" w:customStyle="1" w:styleId="17">
    <w:name w:val="页眉 字符"/>
    <w:basedOn w:val="6"/>
    <w:link w:val="4"/>
    <w:unhideWhenUsed/>
    <w:locked/>
    <w:uiPriority w:val="99"/>
    <w:rPr>
      <w:rFonts w:hint="default" w:ascii="Times New Roman" w:hAnsi="Times New Roman" w:eastAsia="宋体"/>
      <w:sz w:val="18"/>
    </w:rPr>
  </w:style>
  <w:style w:type="character" w:customStyle="1" w:styleId="18">
    <w:name w:val="页眉 字符13"/>
    <w:basedOn w:val="6"/>
    <w:unhideWhenUsed/>
    <w:uiPriority w:val="99"/>
    <w:rPr>
      <w:rFonts w:hint="eastAsia" w:ascii="等线" w:hAnsi="等线" w:eastAsia="等线"/>
      <w:sz w:val="18"/>
    </w:rPr>
  </w:style>
  <w:style w:type="character" w:customStyle="1" w:styleId="19">
    <w:name w:val="页脚 字符11"/>
    <w:basedOn w:val="6"/>
    <w:unhideWhenUsed/>
    <w:uiPriority w:val="99"/>
    <w:rPr>
      <w:rFonts w:hint="eastAsia" w:ascii="等线" w:hAnsi="等线" w:eastAsia="等线"/>
      <w:sz w:val="18"/>
    </w:rPr>
  </w:style>
  <w:style w:type="character" w:customStyle="1" w:styleId="20">
    <w:name w:val="HTML 地址 字符11"/>
    <w:basedOn w:val="6"/>
    <w:unhideWhenUsed/>
    <w:uiPriority w:val="99"/>
    <w:rPr>
      <w:rFonts w:hint="eastAsia" w:ascii="等线" w:hAnsi="等线" w:eastAsia="等线"/>
      <w:i/>
      <w:sz w:val="21"/>
    </w:rPr>
  </w:style>
  <w:style w:type="character" w:customStyle="1" w:styleId="21">
    <w:name w:val="页脚 字符13"/>
    <w:basedOn w:val="6"/>
    <w:unhideWhenUsed/>
    <w:uiPriority w:val="99"/>
    <w:rPr>
      <w:rFonts w:hint="eastAsia" w:ascii="等线" w:hAnsi="等线" w:eastAsia="等线"/>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2022-08-26T11:24:00Z</dcterms:created>
  <dc:creator>阿合奇镇</dc:creator>
  <cp:lastModifiedBy>阿合奇镇</cp:lastModifiedBy>
  <dcterms:modified xsi:type="dcterms:W3CDTF">2022-08-26T11:27:34Z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